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A6" w:rsidRDefault="009B6AA6" w:rsidP="00AC5278">
      <w:pPr>
        <w:spacing w:before="108"/>
        <w:ind w:left="725"/>
        <w:jc w:val="center"/>
        <w:rPr>
          <w:b/>
          <w:sz w:val="36"/>
        </w:rPr>
      </w:pPr>
      <w:r>
        <w:rPr>
          <w:b/>
          <w:sz w:val="36"/>
        </w:rPr>
        <w:t>T.C.</w:t>
      </w:r>
    </w:p>
    <w:p w:rsidR="009B6AA6" w:rsidRDefault="009B6AA6" w:rsidP="00AC5278">
      <w:pPr>
        <w:spacing w:before="108"/>
        <w:ind w:left="725"/>
        <w:jc w:val="center"/>
        <w:rPr>
          <w:b/>
          <w:sz w:val="36"/>
        </w:rPr>
      </w:pPr>
      <w:r>
        <w:rPr>
          <w:b/>
          <w:sz w:val="36"/>
        </w:rPr>
        <w:t>MENGEN KAYMAKAMLIĞI</w:t>
      </w:r>
    </w:p>
    <w:p w:rsidR="00AC5278" w:rsidRDefault="00AC5278" w:rsidP="00AC5278">
      <w:pPr>
        <w:spacing w:before="108"/>
        <w:ind w:left="725"/>
        <w:jc w:val="center"/>
        <w:rPr>
          <w:b/>
          <w:sz w:val="36"/>
        </w:rPr>
      </w:pPr>
      <w:r>
        <w:rPr>
          <w:b/>
          <w:sz w:val="36"/>
        </w:rPr>
        <w:t>Mengen İlçe Milli Eğitim Müdürlüğü</w:t>
      </w:r>
    </w:p>
    <w:p w:rsidR="00286262" w:rsidRDefault="00AC5278">
      <w:pPr>
        <w:spacing w:before="279" w:line="388" w:lineRule="auto"/>
        <w:ind w:left="2846" w:right="2640"/>
        <w:jc w:val="center"/>
        <w:rPr>
          <w:b/>
          <w:sz w:val="40"/>
        </w:rPr>
      </w:pPr>
      <w:r>
        <w:rPr>
          <w:b/>
          <w:w w:val="95"/>
          <w:sz w:val="40"/>
        </w:rPr>
        <w:t>“1</w:t>
      </w:r>
      <w:r w:rsidR="00157680">
        <w:rPr>
          <w:b/>
          <w:spacing w:val="-69"/>
          <w:w w:val="95"/>
          <w:sz w:val="40"/>
        </w:rPr>
        <w:t xml:space="preserve"> </w:t>
      </w:r>
      <w:r w:rsidR="00157680">
        <w:rPr>
          <w:b/>
          <w:w w:val="95"/>
          <w:sz w:val="40"/>
        </w:rPr>
        <w:t>Şair</w:t>
      </w:r>
      <w:r w:rsidR="00157680">
        <w:rPr>
          <w:b/>
          <w:spacing w:val="-69"/>
          <w:w w:val="95"/>
          <w:sz w:val="40"/>
        </w:rPr>
        <w:t xml:space="preserve"> </w:t>
      </w:r>
      <w:r>
        <w:rPr>
          <w:b/>
          <w:w w:val="95"/>
          <w:sz w:val="40"/>
        </w:rPr>
        <w:t>1</w:t>
      </w:r>
      <w:r w:rsidR="00157680">
        <w:rPr>
          <w:b/>
          <w:w w:val="95"/>
          <w:sz w:val="40"/>
        </w:rPr>
        <w:t>0</w:t>
      </w:r>
      <w:r w:rsidR="00157680">
        <w:rPr>
          <w:b/>
          <w:spacing w:val="-69"/>
          <w:w w:val="95"/>
          <w:sz w:val="40"/>
        </w:rPr>
        <w:t xml:space="preserve"> </w:t>
      </w:r>
      <w:r w:rsidR="00157680">
        <w:rPr>
          <w:b/>
          <w:w w:val="95"/>
          <w:sz w:val="40"/>
        </w:rPr>
        <w:t>Şiir”</w:t>
      </w:r>
      <w:r w:rsidR="00157680">
        <w:rPr>
          <w:b/>
          <w:spacing w:val="-69"/>
          <w:w w:val="95"/>
          <w:sz w:val="40"/>
        </w:rPr>
        <w:t xml:space="preserve"> </w:t>
      </w:r>
      <w:r w:rsidR="00473F7B">
        <w:rPr>
          <w:b/>
          <w:spacing w:val="-69"/>
          <w:w w:val="95"/>
          <w:sz w:val="40"/>
        </w:rPr>
        <w:t xml:space="preserve">                                 </w:t>
      </w:r>
      <w:r w:rsidR="00473F7B">
        <w:rPr>
          <w:b/>
          <w:w w:val="95"/>
          <w:sz w:val="40"/>
        </w:rPr>
        <w:t>Okuma Etkinliği Projesi</w:t>
      </w:r>
    </w:p>
    <w:p w:rsidR="00286262" w:rsidRDefault="00157680" w:rsidP="009B6AA6">
      <w:pPr>
        <w:pStyle w:val="Balk1"/>
        <w:numPr>
          <w:ilvl w:val="0"/>
          <w:numId w:val="1"/>
        </w:numPr>
        <w:tabs>
          <w:tab w:val="left" w:pos="539"/>
        </w:tabs>
        <w:spacing w:before="324"/>
        <w:jc w:val="both"/>
      </w:pPr>
      <w:r>
        <w:rPr>
          <w:w w:val="110"/>
        </w:rPr>
        <w:t>AMAÇ</w:t>
      </w:r>
    </w:p>
    <w:p w:rsidR="00286262" w:rsidRDefault="00157680" w:rsidP="009B6AA6">
      <w:pPr>
        <w:pStyle w:val="GvdeMetni"/>
        <w:spacing w:before="249" w:line="285" w:lineRule="auto"/>
        <w:ind w:left="112" w:right="190" w:firstLine="425"/>
        <w:jc w:val="both"/>
      </w:pPr>
      <w:r>
        <w:t xml:space="preserve">Öğrencilerimizin; okuyan, düşünen, yorumlayan, eleştiren, medeniyetimizin kültürel </w:t>
      </w:r>
      <w:r>
        <w:rPr>
          <w:w w:val="95"/>
        </w:rPr>
        <w:t xml:space="preserve">mirasını değerlendiren, dilimizin söz ve yazı varlığını geliştiren, zenginleştiren ve yaygınlaştıran; </w:t>
      </w:r>
      <w:r>
        <w:t>geleceğin kültür elçileri olmak için çaba harcayan, okumayı bir yaşam biçimi hâline getiren, arkadaşlarıyla kültürel zeminde yeni bağlar kuran bireyler olarak yetişmelerini sağlamak ve onların</w:t>
      </w:r>
      <w:r>
        <w:rPr>
          <w:spacing w:val="-17"/>
        </w:rPr>
        <w:t xml:space="preserve"> </w:t>
      </w:r>
      <w:r>
        <w:t>sosyal,</w:t>
      </w:r>
      <w:r>
        <w:rPr>
          <w:spacing w:val="-16"/>
        </w:rPr>
        <w:t xml:space="preserve"> </w:t>
      </w:r>
      <w:r>
        <w:t>kültürel,</w:t>
      </w:r>
      <w:r>
        <w:rPr>
          <w:spacing w:val="-15"/>
        </w:rPr>
        <w:t xml:space="preserve"> </w:t>
      </w:r>
      <w:r>
        <w:t>sanatsal,</w:t>
      </w:r>
      <w:r>
        <w:rPr>
          <w:spacing w:val="-16"/>
        </w:rPr>
        <w:t xml:space="preserve"> </w:t>
      </w:r>
      <w:r>
        <w:t>edebi</w:t>
      </w:r>
      <w:r>
        <w:rPr>
          <w:spacing w:val="-17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meslekî</w:t>
      </w:r>
      <w:r>
        <w:rPr>
          <w:spacing w:val="-17"/>
        </w:rPr>
        <w:t xml:space="preserve"> </w:t>
      </w:r>
      <w:r>
        <w:t>gelişimlerine</w:t>
      </w:r>
      <w:r>
        <w:rPr>
          <w:spacing w:val="-15"/>
        </w:rPr>
        <w:t xml:space="preserve"> </w:t>
      </w:r>
      <w:r>
        <w:t>çok</w:t>
      </w:r>
      <w:r>
        <w:rPr>
          <w:spacing w:val="-15"/>
        </w:rPr>
        <w:t xml:space="preserve"> </w:t>
      </w:r>
      <w:r>
        <w:t>yönlü</w:t>
      </w:r>
      <w:r>
        <w:rPr>
          <w:spacing w:val="-16"/>
        </w:rPr>
        <w:t xml:space="preserve"> </w:t>
      </w:r>
      <w:r>
        <w:t>katkıda</w:t>
      </w:r>
      <w:r>
        <w:rPr>
          <w:spacing w:val="-16"/>
        </w:rPr>
        <w:t xml:space="preserve"> </w:t>
      </w:r>
      <w:r>
        <w:t>bulunmak; önemli şair ve yazarlarımızı tanımalarını</w:t>
      </w:r>
      <w:r>
        <w:rPr>
          <w:spacing w:val="-31"/>
        </w:rPr>
        <w:t xml:space="preserve"> </w:t>
      </w:r>
      <w:r>
        <w:t>sağlamak.</w:t>
      </w:r>
    </w:p>
    <w:p w:rsidR="00286262" w:rsidRDefault="00157680" w:rsidP="009B6AA6">
      <w:pPr>
        <w:pStyle w:val="Balk1"/>
        <w:numPr>
          <w:ilvl w:val="0"/>
          <w:numId w:val="1"/>
        </w:numPr>
        <w:tabs>
          <w:tab w:val="left" w:pos="537"/>
          <w:tab w:val="left" w:pos="539"/>
        </w:tabs>
        <w:spacing w:before="199"/>
        <w:jc w:val="both"/>
      </w:pPr>
      <w:r>
        <w:rPr>
          <w:w w:val="105"/>
        </w:rPr>
        <w:t>KAPSAM</w:t>
      </w:r>
    </w:p>
    <w:p w:rsidR="00286262" w:rsidRDefault="00AA38F1" w:rsidP="009B6AA6">
      <w:pPr>
        <w:pStyle w:val="GvdeMetni"/>
        <w:spacing w:before="250" w:line="288" w:lineRule="auto"/>
        <w:ind w:left="112" w:firstLine="425"/>
        <w:jc w:val="both"/>
      </w:pPr>
      <w:r>
        <w:t>1 Şair 1</w:t>
      </w:r>
      <w:r w:rsidR="00157680">
        <w:t>0 Şiir Etkinlikleri çerçevesinde gönüllü öğrencilere yönelik geçekleştirilecek etkinlikleri</w:t>
      </w:r>
      <w:r w:rsidR="00157680">
        <w:rPr>
          <w:spacing w:val="-3"/>
        </w:rPr>
        <w:t xml:space="preserve"> </w:t>
      </w:r>
      <w:r w:rsidR="00157680">
        <w:t>kapsar.</w:t>
      </w:r>
    </w:p>
    <w:p w:rsidR="009C0027" w:rsidRDefault="009B6AA6" w:rsidP="009B6AA6">
      <w:pPr>
        <w:pStyle w:val="GvdeMetni"/>
        <w:spacing w:before="250" w:line="288" w:lineRule="auto"/>
        <w:ind w:left="112" w:firstLine="425"/>
        <w:jc w:val="both"/>
      </w:pPr>
      <w:r>
        <w:t xml:space="preserve">Bu etkinlik İlçemizdeki tüm </w:t>
      </w:r>
      <w:r w:rsidR="00C67860">
        <w:t xml:space="preserve">İlkokul, Ortaokul ve Liseleri </w:t>
      </w:r>
      <w:r>
        <w:t>k</w:t>
      </w:r>
      <w:r w:rsidR="009C0027">
        <w:t>apsamaktadır.</w:t>
      </w:r>
    </w:p>
    <w:p w:rsidR="00286262" w:rsidRDefault="00157680" w:rsidP="009B6AA6">
      <w:pPr>
        <w:pStyle w:val="Balk1"/>
        <w:numPr>
          <w:ilvl w:val="0"/>
          <w:numId w:val="1"/>
        </w:numPr>
        <w:tabs>
          <w:tab w:val="left" w:pos="539"/>
        </w:tabs>
        <w:spacing w:before="193"/>
        <w:jc w:val="both"/>
      </w:pPr>
      <w:r>
        <w:rPr>
          <w:w w:val="105"/>
        </w:rPr>
        <w:t>DAYANAK</w:t>
      </w:r>
    </w:p>
    <w:p w:rsidR="00286262" w:rsidRDefault="00157680" w:rsidP="009B6AA6">
      <w:pPr>
        <w:pStyle w:val="ListeParagraf"/>
        <w:numPr>
          <w:ilvl w:val="1"/>
          <w:numId w:val="1"/>
        </w:numPr>
        <w:tabs>
          <w:tab w:val="left" w:pos="824"/>
        </w:tabs>
        <w:spacing w:before="130"/>
        <w:ind w:hanging="285"/>
        <w:jc w:val="both"/>
        <w:rPr>
          <w:sz w:val="24"/>
        </w:rPr>
      </w:pPr>
      <w:r>
        <w:rPr>
          <w:sz w:val="24"/>
        </w:rPr>
        <w:t>Millî Eğitim Temel</w:t>
      </w:r>
      <w:r>
        <w:rPr>
          <w:spacing w:val="-10"/>
          <w:sz w:val="24"/>
        </w:rPr>
        <w:t xml:space="preserve"> </w:t>
      </w:r>
      <w:r>
        <w:rPr>
          <w:sz w:val="24"/>
        </w:rPr>
        <w:t>Kanunu</w:t>
      </w:r>
    </w:p>
    <w:p w:rsidR="00286262" w:rsidRDefault="00157680" w:rsidP="009B6AA6">
      <w:pPr>
        <w:pStyle w:val="ListeParagraf"/>
        <w:numPr>
          <w:ilvl w:val="1"/>
          <w:numId w:val="1"/>
        </w:numPr>
        <w:tabs>
          <w:tab w:val="left" w:pos="824"/>
        </w:tabs>
        <w:spacing w:before="46"/>
        <w:ind w:hanging="285"/>
        <w:jc w:val="both"/>
        <w:rPr>
          <w:sz w:val="24"/>
        </w:rPr>
      </w:pPr>
      <w:r>
        <w:rPr>
          <w:sz w:val="24"/>
        </w:rPr>
        <w:t>MEB Ortaöğretim Kurumları</w:t>
      </w:r>
      <w:r>
        <w:rPr>
          <w:spacing w:val="-9"/>
          <w:sz w:val="24"/>
        </w:rPr>
        <w:t xml:space="preserve"> </w:t>
      </w:r>
      <w:r>
        <w:rPr>
          <w:sz w:val="24"/>
        </w:rPr>
        <w:t>Yönetmeliği</w:t>
      </w:r>
    </w:p>
    <w:p w:rsidR="00286262" w:rsidRDefault="00157680" w:rsidP="009B6AA6">
      <w:pPr>
        <w:pStyle w:val="ListeParagraf"/>
        <w:numPr>
          <w:ilvl w:val="1"/>
          <w:numId w:val="1"/>
        </w:numPr>
        <w:tabs>
          <w:tab w:val="left" w:pos="824"/>
        </w:tabs>
        <w:spacing w:before="46"/>
        <w:ind w:hanging="285"/>
        <w:jc w:val="both"/>
        <w:rPr>
          <w:sz w:val="24"/>
        </w:rPr>
      </w:pPr>
      <w:r>
        <w:rPr>
          <w:sz w:val="24"/>
        </w:rPr>
        <w:t>MEB Okul Öncesi Eğitim ve İlköğretim Kurumları</w:t>
      </w:r>
      <w:r>
        <w:rPr>
          <w:spacing w:val="-26"/>
          <w:sz w:val="24"/>
        </w:rPr>
        <w:t xml:space="preserve"> </w:t>
      </w:r>
      <w:r>
        <w:rPr>
          <w:sz w:val="24"/>
        </w:rPr>
        <w:t>Yönetmeliği</w:t>
      </w:r>
    </w:p>
    <w:p w:rsidR="00286262" w:rsidRDefault="00157680" w:rsidP="009B6AA6">
      <w:pPr>
        <w:pStyle w:val="ListeParagraf"/>
        <w:numPr>
          <w:ilvl w:val="1"/>
          <w:numId w:val="1"/>
        </w:numPr>
        <w:tabs>
          <w:tab w:val="left" w:pos="824"/>
        </w:tabs>
        <w:spacing w:before="46"/>
        <w:ind w:hanging="285"/>
        <w:jc w:val="both"/>
        <w:rPr>
          <w:sz w:val="24"/>
        </w:rPr>
      </w:pPr>
      <w:r>
        <w:rPr>
          <w:sz w:val="24"/>
        </w:rPr>
        <w:t>MEB Eğitim Kurumları Sosyal Etkinlikler</w:t>
      </w:r>
      <w:r>
        <w:rPr>
          <w:spacing w:val="-24"/>
          <w:sz w:val="24"/>
        </w:rPr>
        <w:t xml:space="preserve"> </w:t>
      </w:r>
      <w:r>
        <w:rPr>
          <w:sz w:val="24"/>
        </w:rPr>
        <w:t>Yönetmeliği</w:t>
      </w:r>
    </w:p>
    <w:p w:rsidR="00286262" w:rsidRDefault="00286262" w:rsidP="009B6AA6">
      <w:pPr>
        <w:pStyle w:val="GvdeMetni"/>
        <w:spacing w:before="10"/>
        <w:ind w:left="0" w:firstLine="0"/>
        <w:jc w:val="both"/>
        <w:rPr>
          <w:sz w:val="32"/>
        </w:rPr>
      </w:pPr>
    </w:p>
    <w:p w:rsidR="00286262" w:rsidRDefault="00157680" w:rsidP="009B6AA6">
      <w:pPr>
        <w:pStyle w:val="Balk1"/>
        <w:numPr>
          <w:ilvl w:val="0"/>
          <w:numId w:val="1"/>
        </w:numPr>
        <w:tabs>
          <w:tab w:val="left" w:pos="539"/>
        </w:tabs>
        <w:spacing w:before="1"/>
        <w:jc w:val="both"/>
      </w:pPr>
      <w:r>
        <w:t>GENEL ESASLAR VE UYGULAMA</w:t>
      </w:r>
      <w:r>
        <w:rPr>
          <w:spacing w:val="-6"/>
        </w:rPr>
        <w:t xml:space="preserve"> </w:t>
      </w:r>
      <w:r>
        <w:t>AŞAMALARI</w:t>
      </w:r>
    </w:p>
    <w:p w:rsidR="009C0027" w:rsidRPr="009C0027" w:rsidRDefault="009B6AA6" w:rsidP="009B6AA6">
      <w:pPr>
        <w:pStyle w:val="ListeParagraf"/>
        <w:numPr>
          <w:ilvl w:val="1"/>
          <w:numId w:val="1"/>
        </w:numPr>
        <w:tabs>
          <w:tab w:val="left" w:pos="824"/>
        </w:tabs>
        <w:spacing w:before="159" w:line="280" w:lineRule="auto"/>
        <w:ind w:right="328" w:hanging="285"/>
        <w:jc w:val="both"/>
        <w:rPr>
          <w:sz w:val="24"/>
        </w:rPr>
      </w:pPr>
      <w:r>
        <w:rPr>
          <w:sz w:val="24"/>
        </w:rPr>
        <w:t>Etkinliğin</w:t>
      </w:r>
      <w:r w:rsidR="00AE3D75">
        <w:rPr>
          <w:sz w:val="24"/>
        </w:rPr>
        <w:t xml:space="preserve"> P</w:t>
      </w:r>
      <w:r w:rsidR="00157680">
        <w:rPr>
          <w:sz w:val="24"/>
        </w:rPr>
        <w:t>lanlaması</w:t>
      </w:r>
      <w:r w:rsidR="00157680">
        <w:rPr>
          <w:spacing w:val="-12"/>
          <w:sz w:val="24"/>
        </w:rPr>
        <w:t xml:space="preserve"> </w:t>
      </w:r>
      <w:r w:rsidR="009C0027">
        <w:rPr>
          <w:spacing w:val="-12"/>
          <w:sz w:val="24"/>
        </w:rPr>
        <w:t>Eğitim Öğreti</w:t>
      </w:r>
      <w:r w:rsidR="001256D2">
        <w:rPr>
          <w:spacing w:val="-12"/>
          <w:sz w:val="24"/>
        </w:rPr>
        <w:t xml:space="preserve">m yılı başında yapılan </w:t>
      </w:r>
      <w:proofErr w:type="gramStart"/>
      <w:r w:rsidR="001256D2">
        <w:rPr>
          <w:spacing w:val="-12"/>
          <w:sz w:val="24"/>
        </w:rPr>
        <w:t>Müdürler</w:t>
      </w:r>
      <w:r w:rsidR="00017EA1">
        <w:rPr>
          <w:spacing w:val="-12"/>
          <w:sz w:val="24"/>
        </w:rPr>
        <w:t xml:space="preserve"> </w:t>
      </w:r>
      <w:r w:rsidR="009C0027">
        <w:rPr>
          <w:spacing w:val="-12"/>
          <w:sz w:val="24"/>
        </w:rPr>
        <w:t>ku</w:t>
      </w:r>
      <w:r w:rsidR="00AE3D75">
        <w:rPr>
          <w:spacing w:val="-12"/>
          <w:sz w:val="24"/>
        </w:rPr>
        <w:t>rulu</w:t>
      </w:r>
      <w:proofErr w:type="gramEnd"/>
      <w:r w:rsidR="00AE3D75">
        <w:rPr>
          <w:spacing w:val="-12"/>
          <w:sz w:val="24"/>
        </w:rPr>
        <w:t xml:space="preserve"> toplantısında</w:t>
      </w:r>
      <w:r w:rsidR="007C30D5">
        <w:rPr>
          <w:spacing w:val="-12"/>
          <w:sz w:val="24"/>
        </w:rPr>
        <w:t xml:space="preserve"> her okul kendi programı için</w:t>
      </w:r>
      <w:r w:rsidR="009C0027">
        <w:rPr>
          <w:spacing w:val="-12"/>
          <w:sz w:val="24"/>
        </w:rPr>
        <w:t xml:space="preserve"> bir şair seçer ve dönem boyunda her</w:t>
      </w:r>
      <w:r w:rsidR="00663C9F">
        <w:rPr>
          <w:spacing w:val="-12"/>
          <w:sz w:val="24"/>
        </w:rPr>
        <w:t xml:space="preserve"> ay bir</w:t>
      </w:r>
      <w:r w:rsidR="009C0027">
        <w:rPr>
          <w:spacing w:val="-12"/>
          <w:sz w:val="24"/>
        </w:rPr>
        <w:t xml:space="preserve"> okul</w:t>
      </w:r>
      <w:r w:rsidR="00663C9F">
        <w:rPr>
          <w:spacing w:val="-12"/>
          <w:sz w:val="24"/>
        </w:rPr>
        <w:t>umuzda</w:t>
      </w:r>
      <w:r w:rsidR="009C0027">
        <w:rPr>
          <w:spacing w:val="-12"/>
          <w:sz w:val="24"/>
        </w:rPr>
        <w:t xml:space="preserve"> bir şairin 10 şiiri öğren</w:t>
      </w:r>
      <w:r w:rsidR="008678B4">
        <w:rPr>
          <w:spacing w:val="-12"/>
          <w:sz w:val="24"/>
        </w:rPr>
        <w:t xml:space="preserve">ciler tarafından ezberlenerek </w:t>
      </w:r>
      <w:r w:rsidR="007C30D5">
        <w:rPr>
          <w:spacing w:val="-12"/>
          <w:sz w:val="24"/>
        </w:rPr>
        <w:t>etkinlik</w:t>
      </w:r>
      <w:r w:rsidR="00112389">
        <w:rPr>
          <w:spacing w:val="-12"/>
          <w:sz w:val="24"/>
        </w:rPr>
        <w:t xml:space="preserve"> gerçekleştirilir.</w:t>
      </w:r>
      <w:r w:rsidR="009C0027">
        <w:rPr>
          <w:spacing w:val="-12"/>
          <w:sz w:val="24"/>
        </w:rPr>
        <w:t xml:space="preserve"> </w:t>
      </w:r>
    </w:p>
    <w:p w:rsidR="00286262" w:rsidRDefault="007C30D5" w:rsidP="009B6AA6">
      <w:pPr>
        <w:pStyle w:val="ListeParagraf"/>
        <w:numPr>
          <w:ilvl w:val="1"/>
          <w:numId w:val="1"/>
        </w:numPr>
        <w:tabs>
          <w:tab w:val="left" w:pos="824"/>
        </w:tabs>
        <w:spacing w:before="76" w:line="283" w:lineRule="auto"/>
        <w:ind w:right="327" w:hanging="285"/>
        <w:jc w:val="both"/>
        <w:rPr>
          <w:sz w:val="24"/>
        </w:rPr>
      </w:pPr>
      <w:r>
        <w:rPr>
          <w:sz w:val="24"/>
        </w:rPr>
        <w:t>Etkinlikler</w:t>
      </w:r>
      <w:r w:rsidR="00651A29">
        <w:rPr>
          <w:sz w:val="24"/>
        </w:rPr>
        <w:t xml:space="preserve">in tanıtımı ve duyuruları </w:t>
      </w:r>
      <w:r w:rsidR="00157680">
        <w:rPr>
          <w:sz w:val="24"/>
        </w:rPr>
        <w:t>yazılı, görsel</w:t>
      </w:r>
      <w:r>
        <w:rPr>
          <w:sz w:val="24"/>
        </w:rPr>
        <w:t xml:space="preserve">, </w:t>
      </w:r>
      <w:r w:rsidR="00157680">
        <w:rPr>
          <w:sz w:val="24"/>
        </w:rPr>
        <w:t>dijital ortamlar</w:t>
      </w:r>
      <w:r w:rsidR="00651A29">
        <w:rPr>
          <w:sz w:val="24"/>
        </w:rPr>
        <w:t>, davetiyeler ile ilgili okul müdürlüklerince</w:t>
      </w:r>
      <w:r w:rsidR="00157680">
        <w:rPr>
          <w:spacing w:val="-5"/>
          <w:sz w:val="24"/>
        </w:rPr>
        <w:t xml:space="preserve"> </w:t>
      </w:r>
      <w:r w:rsidR="00157680">
        <w:rPr>
          <w:sz w:val="24"/>
        </w:rPr>
        <w:t>yapılır.</w:t>
      </w:r>
    </w:p>
    <w:p w:rsidR="00286262" w:rsidRDefault="00157680" w:rsidP="009B6AA6">
      <w:pPr>
        <w:pStyle w:val="ListeParagraf"/>
        <w:numPr>
          <w:ilvl w:val="1"/>
          <w:numId w:val="1"/>
        </w:numPr>
        <w:tabs>
          <w:tab w:val="left" w:pos="824"/>
        </w:tabs>
        <w:spacing w:line="280" w:lineRule="auto"/>
        <w:ind w:right="328" w:hanging="285"/>
        <w:jc w:val="both"/>
        <w:rPr>
          <w:sz w:val="24"/>
        </w:rPr>
      </w:pPr>
      <w:r>
        <w:rPr>
          <w:sz w:val="24"/>
        </w:rPr>
        <w:t>Etkinlik</w:t>
      </w:r>
      <w:r w:rsidR="009C3EFB">
        <w:rPr>
          <w:sz w:val="24"/>
        </w:rPr>
        <w:t xml:space="preserve"> </w:t>
      </w:r>
      <w:r w:rsidR="007C30D5">
        <w:rPr>
          <w:sz w:val="24"/>
        </w:rPr>
        <w:t xml:space="preserve">okul </w:t>
      </w:r>
      <w:r>
        <w:rPr>
          <w:sz w:val="24"/>
        </w:rPr>
        <w:t>seviyelerine göre gerçekleştirilir</w:t>
      </w:r>
      <w:r w:rsidR="007C30D5">
        <w:rPr>
          <w:sz w:val="24"/>
        </w:rPr>
        <w:t>,</w:t>
      </w:r>
      <w:r>
        <w:rPr>
          <w:sz w:val="24"/>
        </w:rPr>
        <w:t xml:space="preserve"> ve her </w:t>
      </w:r>
      <w:r w:rsidR="007C30D5">
        <w:rPr>
          <w:sz w:val="24"/>
        </w:rPr>
        <w:t>okul</w:t>
      </w:r>
      <w:r>
        <w:rPr>
          <w:sz w:val="24"/>
        </w:rPr>
        <w:t xml:space="preserve"> düzeyi için Müdürlüğümüzce belirlenen şiirler esas</w:t>
      </w:r>
      <w:r>
        <w:rPr>
          <w:spacing w:val="-32"/>
          <w:sz w:val="24"/>
        </w:rPr>
        <w:t xml:space="preserve"> </w:t>
      </w:r>
      <w:r>
        <w:rPr>
          <w:sz w:val="24"/>
        </w:rPr>
        <w:t>alınır.</w:t>
      </w:r>
    </w:p>
    <w:p w:rsidR="00286262" w:rsidRDefault="00157680" w:rsidP="009B6AA6">
      <w:pPr>
        <w:pStyle w:val="ListeParagraf"/>
        <w:numPr>
          <w:ilvl w:val="1"/>
          <w:numId w:val="1"/>
        </w:numPr>
        <w:tabs>
          <w:tab w:val="left" w:pos="824"/>
        </w:tabs>
        <w:spacing w:line="283" w:lineRule="auto"/>
        <w:ind w:right="330" w:hanging="285"/>
        <w:jc w:val="both"/>
        <w:rPr>
          <w:sz w:val="24"/>
        </w:rPr>
      </w:pPr>
      <w:r>
        <w:rPr>
          <w:sz w:val="24"/>
        </w:rPr>
        <w:t>Etkinlik kapsamı</w:t>
      </w:r>
      <w:r w:rsidR="009C3EFB">
        <w:rPr>
          <w:sz w:val="24"/>
        </w:rPr>
        <w:t xml:space="preserve">nda, </w:t>
      </w:r>
      <w:r>
        <w:rPr>
          <w:sz w:val="24"/>
        </w:rPr>
        <w:t>“şiir dinletileri”, “şiir ve şair söyleşileri”, öğrencilerin kendi şiirlerini yazmaları ve paylaşmaları gibi çalışmalar gerçekleştirilebilir.</w:t>
      </w:r>
    </w:p>
    <w:p w:rsidR="00651A29" w:rsidRDefault="00651A29" w:rsidP="00651A29">
      <w:pPr>
        <w:pStyle w:val="ListeParagraf"/>
        <w:tabs>
          <w:tab w:val="left" w:pos="824"/>
        </w:tabs>
        <w:spacing w:line="283" w:lineRule="auto"/>
        <w:ind w:right="330" w:firstLine="0"/>
        <w:rPr>
          <w:sz w:val="24"/>
        </w:rPr>
      </w:pPr>
    </w:p>
    <w:p w:rsidR="00286262" w:rsidRDefault="00157680" w:rsidP="009B6AA6">
      <w:pPr>
        <w:pStyle w:val="ListeParagraf"/>
        <w:numPr>
          <w:ilvl w:val="1"/>
          <w:numId w:val="1"/>
        </w:numPr>
        <w:tabs>
          <w:tab w:val="left" w:pos="824"/>
        </w:tabs>
        <w:spacing w:line="280" w:lineRule="auto"/>
        <w:ind w:right="328" w:hanging="285"/>
        <w:jc w:val="both"/>
        <w:rPr>
          <w:sz w:val="24"/>
        </w:rPr>
      </w:pPr>
      <w:r>
        <w:rPr>
          <w:sz w:val="24"/>
        </w:rPr>
        <w:lastRenderedPageBreak/>
        <w:t>Öğrencileri çalıştırmak, teknik bilgilendirme</w:t>
      </w:r>
      <w:r w:rsidR="009C3EFB">
        <w:rPr>
          <w:sz w:val="24"/>
        </w:rPr>
        <w:t xml:space="preserve"> ve rehberlik amacıyla her bir okulun</w:t>
      </w:r>
      <w:r>
        <w:rPr>
          <w:sz w:val="24"/>
        </w:rPr>
        <w:t xml:space="preserve"> Türkçe/Türk</w:t>
      </w:r>
      <w:r>
        <w:rPr>
          <w:spacing w:val="-33"/>
          <w:sz w:val="24"/>
        </w:rPr>
        <w:t xml:space="preserve"> </w:t>
      </w:r>
      <w:r>
        <w:rPr>
          <w:sz w:val="24"/>
        </w:rPr>
        <w:t>dili</w:t>
      </w:r>
      <w:r>
        <w:rPr>
          <w:spacing w:val="-32"/>
          <w:sz w:val="24"/>
        </w:rPr>
        <w:t xml:space="preserve"> </w:t>
      </w:r>
      <w:r>
        <w:rPr>
          <w:sz w:val="24"/>
        </w:rPr>
        <w:t>ve</w:t>
      </w:r>
      <w:r>
        <w:rPr>
          <w:spacing w:val="-31"/>
          <w:sz w:val="24"/>
        </w:rPr>
        <w:t xml:space="preserve"> </w:t>
      </w:r>
      <w:r>
        <w:rPr>
          <w:sz w:val="24"/>
        </w:rPr>
        <w:t>edebiyatı</w:t>
      </w:r>
      <w:r>
        <w:rPr>
          <w:spacing w:val="-32"/>
          <w:sz w:val="24"/>
        </w:rPr>
        <w:t xml:space="preserve"> </w:t>
      </w:r>
      <w:r>
        <w:rPr>
          <w:sz w:val="24"/>
        </w:rPr>
        <w:t>öğretmeni</w:t>
      </w:r>
      <w:r>
        <w:rPr>
          <w:spacing w:val="-31"/>
          <w:sz w:val="24"/>
        </w:rPr>
        <w:t xml:space="preserve"> </w:t>
      </w:r>
      <w:r>
        <w:rPr>
          <w:b/>
          <w:sz w:val="24"/>
        </w:rPr>
        <w:t>danışman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öğretmen</w:t>
      </w:r>
      <w:r>
        <w:rPr>
          <w:b/>
          <w:spacing w:val="-30"/>
          <w:sz w:val="24"/>
        </w:rPr>
        <w:t xml:space="preserve"> </w:t>
      </w:r>
      <w:r>
        <w:rPr>
          <w:sz w:val="24"/>
        </w:rPr>
        <w:t>olarak</w:t>
      </w:r>
      <w:r>
        <w:rPr>
          <w:spacing w:val="-32"/>
          <w:sz w:val="24"/>
        </w:rPr>
        <w:t xml:space="preserve"> </w:t>
      </w:r>
      <w:r>
        <w:rPr>
          <w:sz w:val="24"/>
        </w:rPr>
        <w:t>görevlendirilir.</w:t>
      </w:r>
    </w:p>
    <w:p w:rsidR="00286262" w:rsidRDefault="00BE6203" w:rsidP="009B6AA6">
      <w:pPr>
        <w:pStyle w:val="ListeParagraf"/>
        <w:numPr>
          <w:ilvl w:val="1"/>
          <w:numId w:val="1"/>
        </w:numPr>
        <w:tabs>
          <w:tab w:val="left" w:pos="824"/>
          <w:tab w:val="left" w:pos="5564"/>
        </w:tabs>
        <w:spacing w:line="280" w:lineRule="auto"/>
        <w:ind w:right="327" w:hanging="285"/>
        <w:jc w:val="both"/>
        <w:rPr>
          <w:sz w:val="24"/>
        </w:rPr>
      </w:pPr>
      <w:r>
        <w:rPr>
          <w:sz w:val="24"/>
        </w:rPr>
        <w:t>Okul idaresi tarafından etkinliği oluşturacak öğrenciler</w:t>
      </w:r>
      <w:r w:rsidR="007C30D5">
        <w:rPr>
          <w:sz w:val="24"/>
        </w:rPr>
        <w:t xml:space="preserve"> ilgili okulunun</w:t>
      </w:r>
      <w:r>
        <w:rPr>
          <w:sz w:val="24"/>
        </w:rPr>
        <w:t xml:space="preserve"> </w:t>
      </w:r>
      <w:r w:rsidR="00157680">
        <w:rPr>
          <w:b/>
          <w:sz w:val="24"/>
        </w:rPr>
        <w:t xml:space="preserve">seçici kurulu </w:t>
      </w:r>
      <w:r w:rsidR="007C30D5">
        <w:rPr>
          <w:b/>
          <w:sz w:val="24"/>
        </w:rPr>
        <w:t xml:space="preserve">tarafından belirlenir bu kurul </w:t>
      </w:r>
      <w:r w:rsidR="00157680">
        <w:rPr>
          <w:sz w:val="24"/>
        </w:rPr>
        <w:t xml:space="preserve">üç (3) </w:t>
      </w:r>
      <w:proofErr w:type="gramStart"/>
      <w:r w:rsidR="00157680">
        <w:rPr>
          <w:sz w:val="24"/>
        </w:rPr>
        <w:t xml:space="preserve">veya </w:t>
      </w:r>
      <w:r w:rsidR="00157680">
        <w:rPr>
          <w:spacing w:val="9"/>
          <w:sz w:val="24"/>
        </w:rPr>
        <w:t xml:space="preserve"> </w:t>
      </w:r>
      <w:r w:rsidR="00157680">
        <w:rPr>
          <w:sz w:val="24"/>
        </w:rPr>
        <w:t>beş</w:t>
      </w:r>
      <w:proofErr w:type="gramEnd"/>
      <w:r w:rsidR="00157680">
        <w:rPr>
          <w:spacing w:val="13"/>
          <w:sz w:val="24"/>
        </w:rPr>
        <w:t xml:space="preserve"> </w:t>
      </w:r>
      <w:r>
        <w:rPr>
          <w:sz w:val="24"/>
        </w:rPr>
        <w:t xml:space="preserve">(5) </w:t>
      </w:r>
      <w:r w:rsidR="00157680">
        <w:rPr>
          <w:sz w:val="24"/>
        </w:rPr>
        <w:t xml:space="preserve">üyeden oluşturulur. </w:t>
      </w:r>
    </w:p>
    <w:p w:rsidR="00286262" w:rsidRDefault="00157680" w:rsidP="009B6AA6">
      <w:pPr>
        <w:pStyle w:val="ListeParagraf"/>
        <w:numPr>
          <w:ilvl w:val="1"/>
          <w:numId w:val="1"/>
        </w:numPr>
        <w:tabs>
          <w:tab w:val="left" w:pos="824"/>
        </w:tabs>
        <w:spacing w:before="47"/>
        <w:ind w:hanging="285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-21"/>
          <w:sz w:val="24"/>
        </w:rPr>
        <w:t xml:space="preserve"> </w:t>
      </w:r>
      <w:r>
        <w:rPr>
          <w:sz w:val="24"/>
        </w:rPr>
        <w:t>ile</w:t>
      </w:r>
      <w:r>
        <w:rPr>
          <w:spacing w:val="-21"/>
          <w:sz w:val="24"/>
        </w:rPr>
        <w:t xml:space="preserve"> </w:t>
      </w:r>
      <w:r>
        <w:rPr>
          <w:sz w:val="24"/>
        </w:rPr>
        <w:t>velilerin</w:t>
      </w:r>
      <w:r>
        <w:rPr>
          <w:spacing w:val="-20"/>
          <w:sz w:val="24"/>
        </w:rPr>
        <w:t xml:space="preserve"> </w:t>
      </w:r>
      <w:r>
        <w:rPr>
          <w:sz w:val="24"/>
        </w:rPr>
        <w:t>etkinlik</w:t>
      </w:r>
      <w:r w:rsidR="009C3EFB">
        <w:rPr>
          <w:sz w:val="24"/>
        </w:rPr>
        <w:t xml:space="preserve">lere </w:t>
      </w:r>
      <w:r>
        <w:rPr>
          <w:sz w:val="24"/>
        </w:rPr>
        <w:t>izleyici</w:t>
      </w:r>
      <w:r>
        <w:rPr>
          <w:spacing w:val="-20"/>
          <w:sz w:val="24"/>
        </w:rPr>
        <w:t xml:space="preserve"> </w:t>
      </w:r>
      <w:r>
        <w:rPr>
          <w:sz w:val="24"/>
        </w:rPr>
        <w:t>olarak</w:t>
      </w:r>
      <w:r>
        <w:rPr>
          <w:spacing w:val="-22"/>
          <w:sz w:val="24"/>
        </w:rPr>
        <w:t xml:space="preserve"> </w:t>
      </w:r>
      <w:r>
        <w:rPr>
          <w:sz w:val="24"/>
        </w:rPr>
        <w:t>katılmaları</w:t>
      </w:r>
      <w:r>
        <w:rPr>
          <w:spacing w:val="-22"/>
          <w:sz w:val="24"/>
        </w:rPr>
        <w:t xml:space="preserve"> </w:t>
      </w:r>
      <w:r>
        <w:rPr>
          <w:sz w:val="24"/>
        </w:rPr>
        <w:t>sağlanır.</w:t>
      </w:r>
    </w:p>
    <w:p w:rsidR="00286262" w:rsidRDefault="00BE6203" w:rsidP="009B6AA6">
      <w:pPr>
        <w:pStyle w:val="ListeParagraf"/>
        <w:numPr>
          <w:ilvl w:val="1"/>
          <w:numId w:val="1"/>
        </w:numPr>
        <w:tabs>
          <w:tab w:val="left" w:pos="824"/>
        </w:tabs>
        <w:spacing w:before="46" w:line="280" w:lineRule="auto"/>
        <w:ind w:right="324" w:hanging="285"/>
        <w:jc w:val="both"/>
        <w:rPr>
          <w:sz w:val="24"/>
        </w:rPr>
      </w:pPr>
      <w:r>
        <w:rPr>
          <w:sz w:val="24"/>
        </w:rPr>
        <w:t xml:space="preserve">Etkinliğin </w:t>
      </w:r>
      <w:r w:rsidR="00157680">
        <w:rPr>
          <w:sz w:val="24"/>
        </w:rPr>
        <w:t>sağlıklı</w:t>
      </w:r>
      <w:r w:rsidR="00157680">
        <w:rPr>
          <w:spacing w:val="-11"/>
          <w:sz w:val="24"/>
        </w:rPr>
        <w:t xml:space="preserve"> </w:t>
      </w:r>
      <w:r w:rsidR="00157680">
        <w:rPr>
          <w:sz w:val="24"/>
        </w:rPr>
        <w:t>ve</w:t>
      </w:r>
      <w:r w:rsidR="00157680">
        <w:rPr>
          <w:spacing w:val="-12"/>
          <w:sz w:val="24"/>
        </w:rPr>
        <w:t xml:space="preserve"> </w:t>
      </w:r>
      <w:r w:rsidR="00157680">
        <w:rPr>
          <w:sz w:val="24"/>
        </w:rPr>
        <w:t>huzurlu</w:t>
      </w:r>
      <w:r w:rsidR="00157680">
        <w:rPr>
          <w:spacing w:val="-12"/>
          <w:sz w:val="24"/>
        </w:rPr>
        <w:t xml:space="preserve"> </w:t>
      </w:r>
      <w:r w:rsidR="00157680">
        <w:rPr>
          <w:sz w:val="24"/>
        </w:rPr>
        <w:t>bir</w:t>
      </w:r>
      <w:r w:rsidR="00157680">
        <w:rPr>
          <w:spacing w:val="-12"/>
          <w:sz w:val="24"/>
        </w:rPr>
        <w:t xml:space="preserve"> </w:t>
      </w:r>
      <w:r w:rsidR="00157680">
        <w:rPr>
          <w:sz w:val="24"/>
        </w:rPr>
        <w:t>şekilde</w:t>
      </w:r>
      <w:r w:rsidR="00157680">
        <w:rPr>
          <w:spacing w:val="-11"/>
          <w:sz w:val="24"/>
        </w:rPr>
        <w:t xml:space="preserve"> </w:t>
      </w:r>
      <w:r w:rsidR="00157680">
        <w:rPr>
          <w:sz w:val="24"/>
        </w:rPr>
        <w:t>yürütülebilmesi</w:t>
      </w:r>
      <w:r w:rsidR="00157680">
        <w:rPr>
          <w:spacing w:val="-12"/>
          <w:sz w:val="24"/>
        </w:rPr>
        <w:t xml:space="preserve"> </w:t>
      </w:r>
      <w:r w:rsidR="00157680">
        <w:rPr>
          <w:sz w:val="24"/>
        </w:rPr>
        <w:t>için</w:t>
      </w:r>
      <w:r w:rsidR="00157680">
        <w:rPr>
          <w:spacing w:val="-12"/>
          <w:sz w:val="24"/>
        </w:rPr>
        <w:t xml:space="preserve"> </w:t>
      </w:r>
      <w:r w:rsidR="00157680">
        <w:rPr>
          <w:sz w:val="24"/>
        </w:rPr>
        <w:t>iş</w:t>
      </w:r>
      <w:r w:rsidR="00157680">
        <w:rPr>
          <w:spacing w:val="-13"/>
          <w:sz w:val="24"/>
        </w:rPr>
        <w:t xml:space="preserve"> </w:t>
      </w:r>
      <w:r w:rsidR="00157680">
        <w:rPr>
          <w:sz w:val="24"/>
        </w:rPr>
        <w:t>güvenliği dâhil gerekli tüm önlemler</w:t>
      </w:r>
      <w:r w:rsidR="00157680">
        <w:rPr>
          <w:spacing w:val="-21"/>
          <w:sz w:val="24"/>
        </w:rPr>
        <w:t xml:space="preserve"> </w:t>
      </w:r>
      <w:r w:rsidR="00157680">
        <w:rPr>
          <w:sz w:val="24"/>
        </w:rPr>
        <w:t>alınır.</w:t>
      </w:r>
    </w:p>
    <w:p w:rsidR="00286262" w:rsidRDefault="001256D2" w:rsidP="009B6AA6">
      <w:pPr>
        <w:pStyle w:val="ListeParagraf"/>
        <w:numPr>
          <w:ilvl w:val="1"/>
          <w:numId w:val="1"/>
        </w:numPr>
        <w:tabs>
          <w:tab w:val="left" w:pos="824"/>
          <w:tab w:val="left" w:pos="1792"/>
          <w:tab w:val="left" w:pos="2253"/>
          <w:tab w:val="left" w:pos="3651"/>
          <w:tab w:val="left" w:pos="4558"/>
          <w:tab w:val="left" w:pos="5600"/>
          <w:tab w:val="left" w:pos="6732"/>
          <w:tab w:val="left" w:pos="7464"/>
          <w:tab w:val="left" w:pos="8442"/>
          <w:tab w:val="left" w:pos="8900"/>
        </w:tabs>
        <w:spacing w:before="1" w:line="280" w:lineRule="auto"/>
        <w:ind w:right="327" w:hanging="285"/>
        <w:jc w:val="both"/>
        <w:rPr>
          <w:sz w:val="24"/>
        </w:rPr>
      </w:pPr>
      <w:r>
        <w:rPr>
          <w:sz w:val="24"/>
        </w:rPr>
        <w:t xml:space="preserve">Etkinliğe </w:t>
      </w:r>
      <w:r w:rsidR="009C3EFB">
        <w:rPr>
          <w:sz w:val="24"/>
        </w:rPr>
        <w:t xml:space="preserve">katılan </w:t>
      </w:r>
      <w:r w:rsidR="00157680">
        <w:rPr>
          <w:sz w:val="24"/>
        </w:rPr>
        <w:t>öğrenci</w:t>
      </w:r>
      <w:r w:rsidR="009C3EFB">
        <w:rPr>
          <w:sz w:val="24"/>
        </w:rPr>
        <w:t xml:space="preserve"> </w:t>
      </w:r>
      <w:r w:rsidR="00157680">
        <w:rPr>
          <w:sz w:val="24"/>
        </w:rPr>
        <w:t>ve</w:t>
      </w:r>
      <w:r w:rsidR="009C3EFB">
        <w:rPr>
          <w:sz w:val="24"/>
        </w:rPr>
        <w:t xml:space="preserve"> </w:t>
      </w:r>
      <w:r w:rsidR="00157680">
        <w:rPr>
          <w:w w:val="95"/>
          <w:sz w:val="24"/>
        </w:rPr>
        <w:t xml:space="preserve">danışman </w:t>
      </w:r>
      <w:r w:rsidR="00157680">
        <w:rPr>
          <w:sz w:val="24"/>
        </w:rPr>
        <w:t>öğretmenler</w:t>
      </w:r>
      <w:r w:rsidR="00157680">
        <w:rPr>
          <w:spacing w:val="-24"/>
          <w:sz w:val="24"/>
        </w:rPr>
        <w:t xml:space="preserve"> </w:t>
      </w:r>
      <w:r w:rsidR="00157680">
        <w:rPr>
          <w:sz w:val="24"/>
        </w:rPr>
        <w:t>için</w:t>
      </w:r>
      <w:r w:rsidR="00157680">
        <w:rPr>
          <w:spacing w:val="-25"/>
          <w:sz w:val="24"/>
        </w:rPr>
        <w:t xml:space="preserve"> </w:t>
      </w:r>
      <w:r w:rsidR="00157680">
        <w:rPr>
          <w:sz w:val="24"/>
        </w:rPr>
        <w:t>imkânlar</w:t>
      </w:r>
      <w:r w:rsidR="00157680">
        <w:rPr>
          <w:spacing w:val="-25"/>
          <w:sz w:val="24"/>
        </w:rPr>
        <w:t xml:space="preserve"> </w:t>
      </w:r>
      <w:r w:rsidR="00157680">
        <w:rPr>
          <w:sz w:val="24"/>
        </w:rPr>
        <w:t>dâhilinde</w:t>
      </w:r>
      <w:r w:rsidR="00157680">
        <w:rPr>
          <w:spacing w:val="-25"/>
          <w:sz w:val="24"/>
        </w:rPr>
        <w:t xml:space="preserve"> </w:t>
      </w:r>
      <w:r w:rsidR="00157680">
        <w:rPr>
          <w:sz w:val="24"/>
        </w:rPr>
        <w:t>çeşitli</w:t>
      </w:r>
      <w:r w:rsidR="00157680">
        <w:rPr>
          <w:spacing w:val="-26"/>
          <w:sz w:val="24"/>
        </w:rPr>
        <w:t xml:space="preserve"> </w:t>
      </w:r>
      <w:r w:rsidR="00157680">
        <w:rPr>
          <w:sz w:val="24"/>
        </w:rPr>
        <w:t>ödüller</w:t>
      </w:r>
      <w:r w:rsidR="00157680">
        <w:rPr>
          <w:spacing w:val="-23"/>
          <w:sz w:val="24"/>
        </w:rPr>
        <w:t xml:space="preserve"> </w:t>
      </w:r>
      <w:r>
        <w:rPr>
          <w:sz w:val="24"/>
        </w:rPr>
        <w:t>verilir.</w:t>
      </w:r>
    </w:p>
    <w:p w:rsidR="00286262" w:rsidRDefault="00157680" w:rsidP="009B6AA6">
      <w:pPr>
        <w:pStyle w:val="ListeParagraf"/>
        <w:numPr>
          <w:ilvl w:val="1"/>
          <w:numId w:val="1"/>
        </w:numPr>
        <w:tabs>
          <w:tab w:val="left" w:pos="824"/>
        </w:tabs>
        <w:spacing w:before="2" w:line="280" w:lineRule="auto"/>
        <w:ind w:right="327" w:hanging="285"/>
        <w:jc w:val="both"/>
        <w:rPr>
          <w:sz w:val="24"/>
        </w:rPr>
      </w:pPr>
      <w:r>
        <w:rPr>
          <w:sz w:val="24"/>
        </w:rPr>
        <w:t>Etkinlik</w:t>
      </w:r>
      <w:r w:rsidR="009C3EFB">
        <w:rPr>
          <w:sz w:val="24"/>
        </w:rPr>
        <w:t xml:space="preserve"> ile </w:t>
      </w:r>
      <w:r>
        <w:rPr>
          <w:sz w:val="24"/>
        </w:rPr>
        <w:t>ilgili çalışmalar, yazılı, görsel ve dijital veriler</w:t>
      </w:r>
      <w:r w:rsidR="007C30D5">
        <w:rPr>
          <w:sz w:val="24"/>
        </w:rPr>
        <w:t>,</w:t>
      </w:r>
      <w:r>
        <w:rPr>
          <w:sz w:val="24"/>
        </w:rPr>
        <w:t xml:space="preserve"> okul web sitesinde ve diğer ortamlarda</w:t>
      </w:r>
      <w:r>
        <w:rPr>
          <w:spacing w:val="-21"/>
          <w:sz w:val="24"/>
        </w:rPr>
        <w:t xml:space="preserve"> </w:t>
      </w:r>
      <w:r>
        <w:rPr>
          <w:sz w:val="24"/>
        </w:rPr>
        <w:t>yayımlanır.</w:t>
      </w:r>
    </w:p>
    <w:p w:rsidR="00286262" w:rsidRDefault="00157680" w:rsidP="009B6AA6">
      <w:pPr>
        <w:pStyle w:val="GvdeMetni"/>
        <w:spacing w:before="1" w:line="280" w:lineRule="auto"/>
        <w:ind w:left="823" w:hanging="286"/>
        <w:jc w:val="both"/>
      </w:pPr>
      <w:r>
        <w:rPr>
          <w:rFonts w:ascii="Times New Roman" w:hAnsi="Times New Roman"/>
          <w:b/>
          <w:strike/>
          <w:spacing w:val="-60"/>
        </w:rPr>
        <w:t xml:space="preserve"> </w:t>
      </w:r>
      <w:r>
        <w:rPr>
          <w:rFonts w:ascii="Symbol" w:hAnsi="Symbol"/>
          <w:b/>
          <w:strike/>
        </w:rPr>
        <w:t></w:t>
      </w:r>
      <w:r>
        <w:rPr>
          <w:rFonts w:ascii="Times New Roman" w:hAnsi="Times New Roman"/>
          <w:b/>
        </w:rPr>
        <w:t xml:space="preserve"> </w:t>
      </w:r>
      <w:r w:rsidR="009C3EFB">
        <w:t>ETKİNLİK</w:t>
      </w:r>
    </w:p>
    <w:p w:rsidR="00286262" w:rsidRDefault="00157680" w:rsidP="009B6AA6">
      <w:pPr>
        <w:pStyle w:val="ListeParagraf"/>
        <w:numPr>
          <w:ilvl w:val="1"/>
          <w:numId w:val="1"/>
        </w:numPr>
        <w:tabs>
          <w:tab w:val="left" w:pos="824"/>
        </w:tabs>
        <w:spacing w:before="104"/>
        <w:ind w:hanging="285"/>
        <w:jc w:val="both"/>
        <w:rPr>
          <w:b/>
          <w:sz w:val="24"/>
        </w:rPr>
      </w:pPr>
      <w:r>
        <w:rPr>
          <w:b/>
          <w:sz w:val="24"/>
        </w:rPr>
        <w:t>Güzel Şiir Okuma</w:t>
      </w:r>
    </w:p>
    <w:p w:rsidR="00286262" w:rsidRDefault="00157680" w:rsidP="009B6AA6">
      <w:pPr>
        <w:pStyle w:val="ListeParagraf"/>
        <w:numPr>
          <w:ilvl w:val="2"/>
          <w:numId w:val="1"/>
        </w:numPr>
        <w:tabs>
          <w:tab w:val="left" w:pos="1105"/>
        </w:tabs>
        <w:spacing w:before="76"/>
        <w:jc w:val="both"/>
        <w:rPr>
          <w:sz w:val="24"/>
        </w:rPr>
      </w:pPr>
      <w:r>
        <w:rPr>
          <w:sz w:val="24"/>
        </w:rPr>
        <w:t>Her</w:t>
      </w:r>
      <w:r>
        <w:rPr>
          <w:spacing w:val="-14"/>
          <w:sz w:val="24"/>
        </w:rPr>
        <w:t xml:space="preserve"> </w:t>
      </w:r>
      <w:r>
        <w:rPr>
          <w:sz w:val="24"/>
        </w:rPr>
        <w:t>sınıf</w:t>
      </w:r>
      <w:r>
        <w:rPr>
          <w:spacing w:val="-13"/>
          <w:sz w:val="24"/>
        </w:rPr>
        <w:t xml:space="preserve"> </w:t>
      </w:r>
      <w:r>
        <w:rPr>
          <w:sz w:val="24"/>
        </w:rPr>
        <w:t>düzeyi</w:t>
      </w:r>
      <w:r>
        <w:rPr>
          <w:spacing w:val="-13"/>
          <w:sz w:val="24"/>
        </w:rPr>
        <w:t xml:space="preserve"> </w:t>
      </w:r>
      <w:r>
        <w:rPr>
          <w:sz w:val="24"/>
        </w:rPr>
        <w:t>için</w:t>
      </w:r>
      <w:r w:rsidR="009C3EFB">
        <w:rPr>
          <w:spacing w:val="-13"/>
          <w:sz w:val="24"/>
        </w:rPr>
        <w:t xml:space="preserve"> </w:t>
      </w:r>
      <w:r w:rsidR="008678B4">
        <w:rPr>
          <w:spacing w:val="-13"/>
          <w:sz w:val="24"/>
        </w:rPr>
        <w:t xml:space="preserve">Okul Müdürlüğü ve seçici kurul tarafından </w:t>
      </w:r>
      <w:r>
        <w:rPr>
          <w:sz w:val="24"/>
        </w:rPr>
        <w:t>belirlenen</w:t>
      </w:r>
      <w:r>
        <w:rPr>
          <w:spacing w:val="-12"/>
          <w:sz w:val="24"/>
        </w:rPr>
        <w:t xml:space="preserve"> </w:t>
      </w:r>
      <w:r>
        <w:rPr>
          <w:sz w:val="24"/>
        </w:rPr>
        <w:t>şiirler</w:t>
      </w:r>
      <w:r>
        <w:rPr>
          <w:spacing w:val="-11"/>
          <w:sz w:val="24"/>
        </w:rPr>
        <w:t xml:space="preserve"> </w:t>
      </w:r>
      <w:r>
        <w:rPr>
          <w:sz w:val="24"/>
        </w:rPr>
        <w:t>esas</w:t>
      </w:r>
      <w:r>
        <w:rPr>
          <w:spacing w:val="-13"/>
          <w:sz w:val="24"/>
        </w:rPr>
        <w:t xml:space="preserve"> </w:t>
      </w:r>
      <w:r>
        <w:rPr>
          <w:sz w:val="24"/>
        </w:rPr>
        <w:t>alınır.</w:t>
      </w:r>
    </w:p>
    <w:p w:rsidR="00286262" w:rsidRDefault="00157680" w:rsidP="009B6AA6">
      <w:pPr>
        <w:pStyle w:val="ListeParagraf"/>
        <w:numPr>
          <w:ilvl w:val="2"/>
          <w:numId w:val="1"/>
        </w:numPr>
        <w:tabs>
          <w:tab w:val="left" w:pos="1105"/>
        </w:tabs>
        <w:spacing w:before="54"/>
        <w:jc w:val="both"/>
        <w:rPr>
          <w:sz w:val="24"/>
        </w:rPr>
      </w:pPr>
      <w:r>
        <w:rPr>
          <w:sz w:val="24"/>
        </w:rPr>
        <w:t>Her</w:t>
      </w:r>
      <w:r>
        <w:rPr>
          <w:spacing w:val="-20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9"/>
          <w:sz w:val="24"/>
        </w:rPr>
        <w:t xml:space="preserve"> </w:t>
      </w:r>
      <w:r>
        <w:rPr>
          <w:sz w:val="24"/>
        </w:rPr>
        <w:t>kendi</w:t>
      </w:r>
      <w:r>
        <w:rPr>
          <w:spacing w:val="-17"/>
          <w:sz w:val="24"/>
        </w:rPr>
        <w:t xml:space="preserve"> </w:t>
      </w:r>
      <w:r>
        <w:rPr>
          <w:sz w:val="24"/>
        </w:rPr>
        <w:t>sınıf</w:t>
      </w:r>
      <w:r>
        <w:rPr>
          <w:spacing w:val="-19"/>
          <w:sz w:val="24"/>
        </w:rPr>
        <w:t xml:space="preserve"> </w:t>
      </w:r>
      <w:r>
        <w:rPr>
          <w:sz w:val="24"/>
        </w:rPr>
        <w:t>düzeyi</w:t>
      </w:r>
      <w:r>
        <w:rPr>
          <w:spacing w:val="-19"/>
          <w:sz w:val="24"/>
        </w:rPr>
        <w:t xml:space="preserve"> </w:t>
      </w:r>
      <w:r>
        <w:rPr>
          <w:sz w:val="24"/>
        </w:rPr>
        <w:t>için</w:t>
      </w:r>
      <w:r>
        <w:rPr>
          <w:spacing w:val="-18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9"/>
          <w:sz w:val="24"/>
        </w:rPr>
        <w:t xml:space="preserve"> </w:t>
      </w:r>
      <w:r>
        <w:rPr>
          <w:sz w:val="24"/>
        </w:rPr>
        <w:t>şiirleri</w:t>
      </w:r>
      <w:r>
        <w:rPr>
          <w:spacing w:val="-19"/>
          <w:sz w:val="24"/>
        </w:rPr>
        <w:t xml:space="preserve"> </w:t>
      </w:r>
      <w:r>
        <w:rPr>
          <w:sz w:val="24"/>
        </w:rPr>
        <w:t>ezberlemesi</w:t>
      </w:r>
      <w:r>
        <w:rPr>
          <w:spacing w:val="-19"/>
          <w:sz w:val="24"/>
        </w:rPr>
        <w:t xml:space="preserve"> </w:t>
      </w:r>
      <w:r>
        <w:rPr>
          <w:sz w:val="24"/>
        </w:rPr>
        <w:t>esastır.</w:t>
      </w:r>
    </w:p>
    <w:p w:rsidR="00286262" w:rsidRDefault="00157680" w:rsidP="009B6AA6">
      <w:pPr>
        <w:pStyle w:val="ListeParagraf"/>
        <w:numPr>
          <w:ilvl w:val="2"/>
          <w:numId w:val="1"/>
        </w:numPr>
        <w:tabs>
          <w:tab w:val="left" w:pos="1105"/>
        </w:tabs>
        <w:spacing w:before="52" w:line="285" w:lineRule="auto"/>
        <w:ind w:right="329"/>
        <w:jc w:val="both"/>
        <w:rPr>
          <w:sz w:val="24"/>
        </w:rPr>
      </w:pPr>
      <w:r>
        <w:rPr>
          <w:sz w:val="24"/>
        </w:rPr>
        <w:t>Danışman öğretmen, etkinliklere katılacak öğrencilerin listesini hazırlar ve</w:t>
      </w:r>
      <w:r>
        <w:rPr>
          <w:spacing w:val="-27"/>
          <w:sz w:val="24"/>
        </w:rPr>
        <w:t xml:space="preserve"> </w:t>
      </w:r>
      <w:r>
        <w:rPr>
          <w:sz w:val="24"/>
        </w:rPr>
        <w:t>şiirleri öğrencilere</w:t>
      </w:r>
      <w:r>
        <w:rPr>
          <w:spacing w:val="-3"/>
          <w:sz w:val="24"/>
        </w:rPr>
        <w:t xml:space="preserve"> </w:t>
      </w:r>
      <w:r>
        <w:rPr>
          <w:sz w:val="24"/>
        </w:rPr>
        <w:t>dağıtır.</w:t>
      </w:r>
    </w:p>
    <w:p w:rsidR="00286262" w:rsidRDefault="00157680" w:rsidP="009B6AA6">
      <w:pPr>
        <w:pStyle w:val="ListeParagraf"/>
        <w:numPr>
          <w:ilvl w:val="2"/>
          <w:numId w:val="1"/>
        </w:numPr>
        <w:tabs>
          <w:tab w:val="left" w:pos="1105"/>
        </w:tabs>
        <w:spacing w:before="50"/>
        <w:jc w:val="both"/>
        <w:rPr>
          <w:sz w:val="24"/>
        </w:rPr>
      </w:pPr>
      <w:r>
        <w:rPr>
          <w:sz w:val="24"/>
        </w:rPr>
        <w:t xml:space="preserve">Her öğrenci sadece bir şiirle </w:t>
      </w:r>
      <w:r w:rsidR="007C30D5">
        <w:rPr>
          <w:sz w:val="24"/>
        </w:rPr>
        <w:t>etkinliğe</w:t>
      </w:r>
      <w:r>
        <w:rPr>
          <w:spacing w:val="-35"/>
          <w:sz w:val="24"/>
        </w:rPr>
        <w:t xml:space="preserve"> </w:t>
      </w:r>
      <w:r>
        <w:rPr>
          <w:sz w:val="24"/>
        </w:rPr>
        <w:t>katılır.</w:t>
      </w:r>
    </w:p>
    <w:p w:rsidR="00286262" w:rsidRDefault="00157680" w:rsidP="009B6AA6">
      <w:pPr>
        <w:pStyle w:val="ListeParagraf"/>
        <w:numPr>
          <w:ilvl w:val="2"/>
          <w:numId w:val="1"/>
        </w:numPr>
        <w:tabs>
          <w:tab w:val="left" w:pos="1105"/>
          <w:tab w:val="left" w:pos="2126"/>
          <w:tab w:val="left" w:pos="2872"/>
          <w:tab w:val="left" w:pos="4189"/>
          <w:tab w:val="left" w:pos="4956"/>
          <w:tab w:val="left" w:pos="5438"/>
          <w:tab w:val="left" w:pos="6346"/>
          <w:tab w:val="left" w:pos="7796"/>
          <w:tab w:val="left" w:pos="8767"/>
          <w:tab w:val="left" w:pos="9511"/>
        </w:tabs>
        <w:spacing w:before="52" w:line="285" w:lineRule="auto"/>
        <w:ind w:right="329"/>
        <w:jc w:val="both"/>
        <w:rPr>
          <w:sz w:val="24"/>
        </w:rPr>
      </w:pPr>
      <w:r>
        <w:rPr>
          <w:sz w:val="24"/>
        </w:rPr>
        <w:t>Öğrenci</w:t>
      </w:r>
      <w:r>
        <w:rPr>
          <w:sz w:val="24"/>
        </w:rPr>
        <w:tab/>
        <w:t>şiirini</w:t>
      </w:r>
      <w:r>
        <w:rPr>
          <w:sz w:val="24"/>
        </w:rPr>
        <w:tab/>
        <w:t>okumadan</w:t>
      </w:r>
      <w:r>
        <w:rPr>
          <w:sz w:val="24"/>
        </w:rPr>
        <w:tab/>
        <w:t>önce,</w:t>
      </w:r>
      <w:r>
        <w:rPr>
          <w:sz w:val="24"/>
        </w:rPr>
        <w:tab/>
        <w:t>bir</w:t>
      </w:r>
      <w:r>
        <w:rPr>
          <w:sz w:val="24"/>
        </w:rPr>
        <w:tab/>
        <w:t>sayfayı</w:t>
      </w:r>
      <w:r>
        <w:rPr>
          <w:sz w:val="24"/>
        </w:rPr>
        <w:tab/>
        <w:t>geçmeyecek</w:t>
      </w:r>
      <w:r>
        <w:rPr>
          <w:sz w:val="24"/>
        </w:rPr>
        <w:tab/>
        <w:t>şekilde,</w:t>
      </w:r>
      <w:r>
        <w:rPr>
          <w:sz w:val="24"/>
        </w:rPr>
        <w:tab/>
        <w:t>şairin</w:t>
      </w:r>
      <w:r>
        <w:rPr>
          <w:sz w:val="24"/>
        </w:rPr>
        <w:tab/>
      </w:r>
      <w:r>
        <w:rPr>
          <w:w w:val="90"/>
          <w:sz w:val="24"/>
        </w:rPr>
        <w:t xml:space="preserve">kısa </w:t>
      </w:r>
      <w:r>
        <w:rPr>
          <w:sz w:val="24"/>
        </w:rPr>
        <w:t>özgeçmişini</w:t>
      </w:r>
      <w:r>
        <w:rPr>
          <w:spacing w:val="-3"/>
          <w:sz w:val="24"/>
        </w:rPr>
        <w:t xml:space="preserve"> </w:t>
      </w:r>
      <w:r w:rsidR="001256D2">
        <w:rPr>
          <w:sz w:val="24"/>
        </w:rPr>
        <w:t>sunabilir.</w:t>
      </w:r>
    </w:p>
    <w:p w:rsidR="00A13182" w:rsidRPr="008678B4" w:rsidRDefault="009C3EFB" w:rsidP="009B6AA6">
      <w:pPr>
        <w:pStyle w:val="Balk1"/>
        <w:numPr>
          <w:ilvl w:val="2"/>
          <w:numId w:val="1"/>
        </w:numPr>
        <w:tabs>
          <w:tab w:val="left" w:pos="824"/>
          <w:tab w:val="left" w:pos="1105"/>
        </w:tabs>
        <w:spacing w:before="80" w:line="285" w:lineRule="auto"/>
        <w:ind w:right="329"/>
        <w:jc w:val="both"/>
        <w:rPr>
          <w:b w:val="0"/>
        </w:rPr>
      </w:pPr>
      <w:bookmarkStart w:id="0" w:name="_GoBack"/>
      <w:bookmarkEnd w:id="0"/>
      <w:r w:rsidRPr="008678B4">
        <w:rPr>
          <w:b w:val="0"/>
          <w:w w:val="95"/>
        </w:rPr>
        <w:t>Şiir</w:t>
      </w:r>
      <w:r w:rsidRPr="008678B4">
        <w:rPr>
          <w:b w:val="0"/>
          <w:spacing w:val="-2"/>
          <w:w w:val="95"/>
        </w:rPr>
        <w:t xml:space="preserve"> </w:t>
      </w:r>
      <w:r w:rsidRPr="008678B4">
        <w:rPr>
          <w:b w:val="0"/>
          <w:w w:val="95"/>
        </w:rPr>
        <w:t>Dinletileri 1.Dönem Kasım ayında başlar 2.dönem Mayıs ayında sona erer</w:t>
      </w:r>
      <w:r w:rsidR="001E4F30" w:rsidRPr="008678B4">
        <w:rPr>
          <w:b w:val="0"/>
          <w:w w:val="95"/>
        </w:rPr>
        <w:t>.</w:t>
      </w:r>
    </w:p>
    <w:p w:rsidR="00286262" w:rsidRDefault="00157680" w:rsidP="009B6AA6">
      <w:pPr>
        <w:pStyle w:val="ListeParagraf"/>
        <w:numPr>
          <w:ilvl w:val="2"/>
          <w:numId w:val="1"/>
        </w:numPr>
        <w:tabs>
          <w:tab w:val="left" w:pos="1105"/>
        </w:tabs>
        <w:spacing w:line="278" w:lineRule="exact"/>
        <w:jc w:val="both"/>
        <w:rPr>
          <w:sz w:val="24"/>
        </w:rPr>
      </w:pPr>
      <w:r>
        <w:rPr>
          <w:sz w:val="24"/>
        </w:rPr>
        <w:t>Sunumlarda şiirin temasına uygun kostümler</w:t>
      </w:r>
      <w:r>
        <w:rPr>
          <w:spacing w:val="-44"/>
          <w:sz w:val="24"/>
        </w:rPr>
        <w:t xml:space="preserve"> </w:t>
      </w:r>
      <w:r>
        <w:rPr>
          <w:sz w:val="24"/>
        </w:rPr>
        <w:t>kullanılabilir.</w:t>
      </w:r>
    </w:p>
    <w:p w:rsidR="00286262" w:rsidRDefault="00157680" w:rsidP="009B6AA6">
      <w:pPr>
        <w:pStyle w:val="ListeParagraf"/>
        <w:numPr>
          <w:ilvl w:val="2"/>
          <w:numId w:val="1"/>
        </w:numPr>
        <w:tabs>
          <w:tab w:val="left" w:pos="1105"/>
          <w:tab w:val="left" w:pos="1859"/>
          <w:tab w:val="left" w:pos="2713"/>
          <w:tab w:val="left" w:pos="3557"/>
          <w:tab w:val="left" w:pos="4222"/>
          <w:tab w:val="left" w:pos="5047"/>
          <w:tab w:val="left" w:pos="6033"/>
          <w:tab w:val="left" w:pos="6727"/>
          <w:tab w:val="left" w:pos="7406"/>
          <w:tab w:val="left" w:pos="8370"/>
        </w:tabs>
        <w:spacing w:before="52" w:line="285" w:lineRule="auto"/>
        <w:ind w:right="327"/>
        <w:jc w:val="both"/>
        <w:rPr>
          <w:sz w:val="24"/>
        </w:rPr>
      </w:pPr>
      <w:r>
        <w:rPr>
          <w:sz w:val="24"/>
        </w:rPr>
        <w:t>İçerik</w:t>
      </w:r>
      <w:r>
        <w:rPr>
          <w:sz w:val="24"/>
        </w:rPr>
        <w:tab/>
        <w:t>olarak</w:t>
      </w:r>
      <w:r>
        <w:rPr>
          <w:sz w:val="24"/>
        </w:rPr>
        <w:tab/>
        <w:t>uygun</w:t>
      </w:r>
      <w:r>
        <w:rPr>
          <w:sz w:val="24"/>
        </w:rPr>
        <w:tab/>
        <w:t>olan</w:t>
      </w:r>
      <w:r>
        <w:rPr>
          <w:sz w:val="24"/>
        </w:rPr>
        <w:tab/>
        <w:t>şiirler,</w:t>
      </w:r>
      <w:r>
        <w:rPr>
          <w:sz w:val="24"/>
        </w:rPr>
        <w:tab/>
        <w:t>bireysel</w:t>
      </w:r>
      <w:r>
        <w:rPr>
          <w:sz w:val="24"/>
        </w:rPr>
        <w:tab/>
        <w:t>veya</w:t>
      </w:r>
      <w:r>
        <w:rPr>
          <w:sz w:val="24"/>
        </w:rPr>
        <w:tab/>
        <w:t>grup</w:t>
      </w:r>
      <w:r>
        <w:rPr>
          <w:sz w:val="24"/>
        </w:rPr>
        <w:tab/>
        <w:t>hâlinde</w:t>
      </w:r>
      <w:r>
        <w:rPr>
          <w:sz w:val="24"/>
        </w:rPr>
        <w:tab/>
      </w:r>
      <w:r>
        <w:rPr>
          <w:spacing w:val="-1"/>
          <w:w w:val="95"/>
          <w:sz w:val="24"/>
        </w:rPr>
        <w:t xml:space="preserve">canlandırılarak </w:t>
      </w:r>
      <w:r>
        <w:rPr>
          <w:sz w:val="24"/>
        </w:rPr>
        <w:t>sunulabilir.</w:t>
      </w:r>
    </w:p>
    <w:p w:rsidR="00286262" w:rsidRDefault="00A13182" w:rsidP="009B6AA6">
      <w:pPr>
        <w:pStyle w:val="ListeParagraf"/>
        <w:numPr>
          <w:ilvl w:val="2"/>
          <w:numId w:val="1"/>
        </w:numPr>
        <w:tabs>
          <w:tab w:val="left" w:pos="1105"/>
        </w:tabs>
        <w:spacing w:line="278" w:lineRule="exact"/>
        <w:jc w:val="both"/>
        <w:rPr>
          <w:sz w:val="24"/>
        </w:rPr>
      </w:pPr>
      <w:r>
        <w:rPr>
          <w:sz w:val="24"/>
        </w:rPr>
        <w:t xml:space="preserve">Sunumlarda fon müziği </w:t>
      </w:r>
      <w:r w:rsidR="00157680">
        <w:rPr>
          <w:sz w:val="24"/>
        </w:rPr>
        <w:t>kullanılabilir.</w:t>
      </w:r>
    </w:p>
    <w:p w:rsidR="00286262" w:rsidRDefault="00157680" w:rsidP="009B6AA6">
      <w:pPr>
        <w:pStyle w:val="ListeParagraf"/>
        <w:numPr>
          <w:ilvl w:val="2"/>
          <w:numId w:val="1"/>
        </w:numPr>
        <w:tabs>
          <w:tab w:val="left" w:pos="1105"/>
        </w:tabs>
        <w:spacing w:before="106" w:line="285" w:lineRule="auto"/>
        <w:ind w:right="328"/>
        <w:jc w:val="both"/>
        <w:rPr>
          <w:sz w:val="24"/>
        </w:rPr>
      </w:pPr>
      <w:r>
        <w:rPr>
          <w:sz w:val="24"/>
        </w:rPr>
        <w:t>Etkinlikle</w:t>
      </w:r>
      <w:r>
        <w:rPr>
          <w:spacing w:val="-26"/>
          <w:sz w:val="24"/>
        </w:rPr>
        <w:t xml:space="preserve"> </w:t>
      </w:r>
      <w:r>
        <w:rPr>
          <w:sz w:val="24"/>
        </w:rPr>
        <w:t>ilgili</w:t>
      </w:r>
      <w:r>
        <w:rPr>
          <w:spacing w:val="-26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4"/>
          <w:sz w:val="24"/>
        </w:rPr>
        <w:t xml:space="preserve"> </w:t>
      </w:r>
      <w:r>
        <w:rPr>
          <w:sz w:val="24"/>
        </w:rPr>
        <w:t>(şiirler,</w:t>
      </w:r>
      <w:r>
        <w:rPr>
          <w:spacing w:val="-25"/>
          <w:sz w:val="24"/>
        </w:rPr>
        <w:t xml:space="preserve"> </w:t>
      </w:r>
      <w:r>
        <w:rPr>
          <w:sz w:val="24"/>
        </w:rPr>
        <w:t>şair</w:t>
      </w:r>
      <w:r>
        <w:rPr>
          <w:spacing w:val="-26"/>
          <w:sz w:val="24"/>
        </w:rPr>
        <w:t xml:space="preserve"> </w:t>
      </w:r>
      <w:r>
        <w:rPr>
          <w:sz w:val="24"/>
        </w:rPr>
        <w:t>biyografileri</w:t>
      </w:r>
      <w:r>
        <w:rPr>
          <w:spacing w:val="-26"/>
          <w:sz w:val="24"/>
        </w:rPr>
        <w:t xml:space="preserve"> </w:t>
      </w:r>
      <w:r>
        <w:rPr>
          <w:sz w:val="24"/>
        </w:rPr>
        <w:t>vb.)</w:t>
      </w:r>
      <w:r>
        <w:rPr>
          <w:spacing w:val="-26"/>
          <w:sz w:val="24"/>
        </w:rPr>
        <w:t xml:space="preserve"> </w:t>
      </w:r>
      <w:r>
        <w:rPr>
          <w:sz w:val="24"/>
        </w:rPr>
        <w:t>sınıf,</w:t>
      </w:r>
      <w:r>
        <w:rPr>
          <w:spacing w:val="-25"/>
          <w:sz w:val="24"/>
        </w:rPr>
        <w:t xml:space="preserve"> </w:t>
      </w:r>
      <w:r>
        <w:rPr>
          <w:sz w:val="24"/>
        </w:rPr>
        <w:t>okul</w:t>
      </w:r>
      <w:r>
        <w:rPr>
          <w:spacing w:val="-26"/>
          <w:sz w:val="24"/>
        </w:rPr>
        <w:t xml:space="preserve"> </w:t>
      </w:r>
      <w:r>
        <w:rPr>
          <w:sz w:val="24"/>
        </w:rPr>
        <w:t>panoları</w:t>
      </w:r>
      <w:r>
        <w:rPr>
          <w:spacing w:val="-26"/>
          <w:sz w:val="24"/>
        </w:rPr>
        <w:t xml:space="preserve"> </w:t>
      </w:r>
      <w:r>
        <w:rPr>
          <w:sz w:val="24"/>
        </w:rPr>
        <w:t>ve</w:t>
      </w:r>
      <w:r>
        <w:rPr>
          <w:spacing w:val="-26"/>
          <w:sz w:val="24"/>
        </w:rPr>
        <w:t xml:space="preserve"> </w:t>
      </w:r>
      <w:r>
        <w:rPr>
          <w:sz w:val="24"/>
        </w:rPr>
        <w:t>dijital ortamlarda yıl boyunca</w:t>
      </w:r>
      <w:r>
        <w:rPr>
          <w:spacing w:val="-11"/>
          <w:sz w:val="24"/>
        </w:rPr>
        <w:t xml:space="preserve"> </w:t>
      </w:r>
      <w:r>
        <w:rPr>
          <w:sz w:val="24"/>
        </w:rPr>
        <w:t>sergilenir.</w:t>
      </w:r>
    </w:p>
    <w:p w:rsidR="00286262" w:rsidRDefault="00157680" w:rsidP="009B6AA6">
      <w:pPr>
        <w:pStyle w:val="ListeParagraf"/>
        <w:numPr>
          <w:ilvl w:val="2"/>
          <w:numId w:val="1"/>
        </w:numPr>
        <w:tabs>
          <w:tab w:val="left" w:pos="1105"/>
        </w:tabs>
        <w:spacing w:before="52"/>
        <w:jc w:val="both"/>
        <w:rPr>
          <w:sz w:val="24"/>
        </w:rPr>
      </w:pPr>
      <w:r>
        <w:rPr>
          <w:sz w:val="24"/>
        </w:rPr>
        <w:t>Hayatta</w:t>
      </w:r>
      <w:r>
        <w:rPr>
          <w:spacing w:val="-13"/>
          <w:sz w:val="24"/>
        </w:rPr>
        <w:t xml:space="preserve"> </w:t>
      </w:r>
      <w:r>
        <w:rPr>
          <w:sz w:val="24"/>
        </w:rPr>
        <w:t>olan</w:t>
      </w:r>
      <w:r>
        <w:rPr>
          <w:spacing w:val="-13"/>
          <w:sz w:val="24"/>
        </w:rPr>
        <w:t xml:space="preserve"> </w:t>
      </w:r>
      <w:r>
        <w:rPr>
          <w:sz w:val="24"/>
        </w:rPr>
        <w:t>şairler</w:t>
      </w:r>
      <w:r>
        <w:rPr>
          <w:spacing w:val="-12"/>
          <w:sz w:val="24"/>
        </w:rPr>
        <w:t xml:space="preserve"> </w:t>
      </w:r>
      <w:r>
        <w:rPr>
          <w:sz w:val="24"/>
        </w:rPr>
        <w:t>okula</w:t>
      </w:r>
      <w:r>
        <w:rPr>
          <w:spacing w:val="-13"/>
          <w:sz w:val="24"/>
        </w:rPr>
        <w:t xml:space="preserve"> </w:t>
      </w:r>
      <w:r>
        <w:rPr>
          <w:sz w:val="24"/>
        </w:rPr>
        <w:t>davet</w:t>
      </w:r>
      <w:r>
        <w:rPr>
          <w:spacing w:val="-15"/>
          <w:sz w:val="24"/>
        </w:rPr>
        <w:t xml:space="preserve"> </w:t>
      </w:r>
      <w:r>
        <w:rPr>
          <w:sz w:val="24"/>
        </w:rPr>
        <w:t>edilerek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-13"/>
          <w:sz w:val="24"/>
        </w:rPr>
        <w:t xml:space="preserve"> </w:t>
      </w:r>
      <w:r>
        <w:rPr>
          <w:sz w:val="24"/>
        </w:rPr>
        <w:t>buluşturulabilir.</w:t>
      </w:r>
    </w:p>
    <w:p w:rsidR="00286262" w:rsidRDefault="00157680" w:rsidP="009B6AA6">
      <w:pPr>
        <w:pStyle w:val="ListeParagraf"/>
        <w:numPr>
          <w:ilvl w:val="2"/>
          <w:numId w:val="1"/>
        </w:numPr>
        <w:tabs>
          <w:tab w:val="left" w:pos="1105"/>
        </w:tabs>
        <w:spacing w:before="50" w:line="285" w:lineRule="auto"/>
        <w:ind w:right="328"/>
        <w:jc w:val="both"/>
        <w:rPr>
          <w:sz w:val="24"/>
        </w:rPr>
      </w:pPr>
      <w:r>
        <w:rPr>
          <w:sz w:val="24"/>
        </w:rPr>
        <w:t>Şiir</w:t>
      </w:r>
      <w:r>
        <w:rPr>
          <w:spacing w:val="-28"/>
          <w:sz w:val="24"/>
        </w:rPr>
        <w:t xml:space="preserve"> </w:t>
      </w:r>
      <w:r>
        <w:rPr>
          <w:sz w:val="24"/>
        </w:rPr>
        <w:t>ezberleyen</w:t>
      </w:r>
      <w:r>
        <w:rPr>
          <w:spacing w:val="-27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-27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-28"/>
          <w:sz w:val="24"/>
        </w:rPr>
        <w:t xml:space="preserve"> </w:t>
      </w:r>
      <w:r>
        <w:rPr>
          <w:sz w:val="24"/>
        </w:rPr>
        <w:t>farklı</w:t>
      </w:r>
      <w:r>
        <w:rPr>
          <w:spacing w:val="-27"/>
          <w:sz w:val="24"/>
        </w:rPr>
        <w:t xml:space="preserve"> </w:t>
      </w:r>
      <w:r>
        <w:rPr>
          <w:sz w:val="24"/>
        </w:rPr>
        <w:t>etkinliklerde</w:t>
      </w:r>
      <w:r>
        <w:rPr>
          <w:spacing w:val="-28"/>
          <w:sz w:val="24"/>
        </w:rPr>
        <w:t xml:space="preserve"> </w:t>
      </w:r>
      <w:r>
        <w:rPr>
          <w:sz w:val="24"/>
        </w:rPr>
        <w:t>şiirlerini</w:t>
      </w:r>
      <w:r>
        <w:rPr>
          <w:spacing w:val="-27"/>
          <w:sz w:val="24"/>
        </w:rPr>
        <w:t xml:space="preserve"> </w:t>
      </w:r>
      <w:r>
        <w:rPr>
          <w:sz w:val="24"/>
        </w:rPr>
        <w:t>okumaları sağlanır.</w:t>
      </w:r>
    </w:p>
    <w:p w:rsidR="00157680" w:rsidRDefault="00157680" w:rsidP="009B6AA6">
      <w:pPr>
        <w:jc w:val="both"/>
      </w:pPr>
    </w:p>
    <w:sectPr w:rsidR="00157680">
      <w:footerReference w:type="default" r:id="rId8"/>
      <w:pgSz w:w="11910" w:h="16840"/>
      <w:pgMar w:top="1240" w:right="660" w:bottom="1120" w:left="102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29" w:rsidRDefault="00D60529">
      <w:r>
        <w:separator/>
      </w:r>
    </w:p>
  </w:endnote>
  <w:endnote w:type="continuationSeparator" w:id="0">
    <w:p w:rsidR="00D60529" w:rsidRDefault="00D6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62" w:rsidRDefault="00E60E6C">
    <w:pPr>
      <w:pStyle w:val="GvdeMetni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05pt;margin-top:780.8pt;width:9.6pt;height:13.05pt;z-index:-251658752;mso-position-horizontal-relative:page;mso-position-vertical-relative:page" filled="f" stroked="f">
          <v:textbox inset="0,0,0,0">
            <w:txbxContent>
              <w:p w:rsidR="00286262" w:rsidRDefault="00157680">
                <w:pPr>
                  <w:spacing w:line="234" w:lineRule="exact"/>
                  <w:ind w:left="40"/>
                </w:pPr>
                <w:r>
                  <w:fldChar w:fldCharType="begin"/>
                </w:r>
                <w:r>
                  <w:rPr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E60E6C">
                  <w:rPr>
                    <w:noProof/>
                    <w:w w:val="9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29" w:rsidRDefault="00D60529">
      <w:r>
        <w:separator/>
      </w:r>
    </w:p>
  </w:footnote>
  <w:footnote w:type="continuationSeparator" w:id="0">
    <w:p w:rsidR="00D60529" w:rsidRDefault="00D6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591"/>
    <w:multiLevelType w:val="hybridMultilevel"/>
    <w:tmpl w:val="4B2C6E5C"/>
    <w:lvl w:ilvl="0" w:tplc="46F6D11A">
      <w:start w:val="1"/>
      <w:numFmt w:val="upperLetter"/>
      <w:lvlText w:val="%1."/>
      <w:lvlJc w:val="left"/>
      <w:pPr>
        <w:ind w:left="538" w:hanging="426"/>
        <w:jc w:val="left"/>
      </w:pPr>
      <w:rPr>
        <w:rFonts w:ascii="Trebuchet MS" w:eastAsia="Trebuchet MS" w:hAnsi="Trebuchet MS" w:cs="Trebuchet MS" w:hint="default"/>
        <w:b/>
        <w:bCs/>
        <w:w w:val="95"/>
        <w:sz w:val="24"/>
        <w:szCs w:val="24"/>
        <w:lang w:val="tr-TR" w:eastAsia="tr-TR" w:bidi="tr-TR"/>
      </w:rPr>
    </w:lvl>
    <w:lvl w:ilvl="1" w:tplc="9258AECC">
      <w:numFmt w:val="bullet"/>
      <w:lvlText w:val=""/>
      <w:lvlJc w:val="left"/>
      <w:pPr>
        <w:ind w:left="823" w:hanging="286"/>
      </w:pPr>
      <w:rPr>
        <w:rFonts w:ascii="Symbol" w:eastAsia="Symbol" w:hAnsi="Symbol" w:cs="Symbol" w:hint="default"/>
        <w:b/>
        <w:bCs/>
        <w:w w:val="99"/>
        <w:sz w:val="24"/>
        <w:szCs w:val="24"/>
        <w:lang w:val="tr-TR" w:eastAsia="tr-TR" w:bidi="tr-TR"/>
      </w:rPr>
    </w:lvl>
    <w:lvl w:ilvl="2" w:tplc="78ACDEBC">
      <w:numFmt w:val="bullet"/>
      <w:lvlText w:val=""/>
      <w:lvlJc w:val="left"/>
      <w:pPr>
        <w:ind w:left="1104" w:hanging="281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3" w:tplc="65DADC3E">
      <w:numFmt w:val="bullet"/>
      <w:lvlText w:val="•"/>
      <w:lvlJc w:val="left"/>
      <w:pPr>
        <w:ind w:left="1100" w:hanging="281"/>
      </w:pPr>
      <w:rPr>
        <w:rFonts w:hint="default"/>
        <w:lang w:val="tr-TR" w:eastAsia="tr-TR" w:bidi="tr-TR"/>
      </w:rPr>
    </w:lvl>
    <w:lvl w:ilvl="4" w:tplc="E6E0E0DE">
      <w:numFmt w:val="bullet"/>
      <w:lvlText w:val="•"/>
      <w:lvlJc w:val="left"/>
      <w:pPr>
        <w:ind w:left="2403" w:hanging="281"/>
      </w:pPr>
      <w:rPr>
        <w:rFonts w:hint="default"/>
        <w:lang w:val="tr-TR" w:eastAsia="tr-TR" w:bidi="tr-TR"/>
      </w:rPr>
    </w:lvl>
    <w:lvl w:ilvl="5" w:tplc="38F6815C">
      <w:numFmt w:val="bullet"/>
      <w:lvlText w:val="•"/>
      <w:lvlJc w:val="left"/>
      <w:pPr>
        <w:ind w:left="3707" w:hanging="281"/>
      </w:pPr>
      <w:rPr>
        <w:rFonts w:hint="default"/>
        <w:lang w:val="tr-TR" w:eastAsia="tr-TR" w:bidi="tr-TR"/>
      </w:rPr>
    </w:lvl>
    <w:lvl w:ilvl="6" w:tplc="1D34D07C">
      <w:numFmt w:val="bullet"/>
      <w:lvlText w:val="•"/>
      <w:lvlJc w:val="left"/>
      <w:pPr>
        <w:ind w:left="5011" w:hanging="281"/>
      </w:pPr>
      <w:rPr>
        <w:rFonts w:hint="default"/>
        <w:lang w:val="tr-TR" w:eastAsia="tr-TR" w:bidi="tr-TR"/>
      </w:rPr>
    </w:lvl>
    <w:lvl w:ilvl="7" w:tplc="B25CE2B0">
      <w:numFmt w:val="bullet"/>
      <w:lvlText w:val="•"/>
      <w:lvlJc w:val="left"/>
      <w:pPr>
        <w:ind w:left="6315" w:hanging="281"/>
      </w:pPr>
      <w:rPr>
        <w:rFonts w:hint="default"/>
        <w:lang w:val="tr-TR" w:eastAsia="tr-TR" w:bidi="tr-TR"/>
      </w:rPr>
    </w:lvl>
    <w:lvl w:ilvl="8" w:tplc="1CAEA05C">
      <w:numFmt w:val="bullet"/>
      <w:lvlText w:val="•"/>
      <w:lvlJc w:val="left"/>
      <w:pPr>
        <w:ind w:left="7618" w:hanging="28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6262"/>
    <w:rsid w:val="00017EA1"/>
    <w:rsid w:val="00112389"/>
    <w:rsid w:val="001256D2"/>
    <w:rsid w:val="00157680"/>
    <w:rsid w:val="001C48B7"/>
    <w:rsid w:val="001E4F30"/>
    <w:rsid w:val="00200AE7"/>
    <w:rsid w:val="00286262"/>
    <w:rsid w:val="00473F7B"/>
    <w:rsid w:val="00651A29"/>
    <w:rsid w:val="00663C9F"/>
    <w:rsid w:val="007C30D5"/>
    <w:rsid w:val="008678B4"/>
    <w:rsid w:val="009B6AA6"/>
    <w:rsid w:val="009C0027"/>
    <w:rsid w:val="009C3EFB"/>
    <w:rsid w:val="00A13182"/>
    <w:rsid w:val="00AA38F1"/>
    <w:rsid w:val="00AC5278"/>
    <w:rsid w:val="00AE3D75"/>
    <w:rsid w:val="00B61C2A"/>
    <w:rsid w:val="00BE6203"/>
    <w:rsid w:val="00C67860"/>
    <w:rsid w:val="00D60529"/>
    <w:rsid w:val="00E401DF"/>
    <w:rsid w:val="00E60E6C"/>
    <w:rsid w:val="00F44A2A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538" w:hanging="42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4" w:hanging="28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3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C52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278"/>
    <w:rPr>
      <w:rFonts w:ascii="Tahoma" w:eastAsia="Trebuchet MS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 AK</dc:creator>
  <cp:lastModifiedBy>MEB_Murat</cp:lastModifiedBy>
  <cp:revision>21</cp:revision>
  <dcterms:created xsi:type="dcterms:W3CDTF">2019-05-09T08:22:00Z</dcterms:created>
  <dcterms:modified xsi:type="dcterms:W3CDTF">2019-05-09T13:44:00Z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